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E" w:rsidRDefault="008C29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A33C3E" wp14:editId="414AFA7A">
                <wp:simplePos x="0" y="0"/>
                <wp:positionH relativeFrom="column">
                  <wp:posOffset>-913765</wp:posOffset>
                </wp:positionH>
                <wp:positionV relativeFrom="paragraph">
                  <wp:posOffset>1247774</wp:posOffset>
                </wp:positionV>
                <wp:extent cx="6776085" cy="4473575"/>
                <wp:effectExtent l="65405" t="48895" r="52070" b="5207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76085" cy="447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6" w:rsidRPr="001B4D94" w:rsidRDefault="00B47046" w:rsidP="005B25B7">
                            <w:pPr>
                              <w:rPr>
                                <w:color w:val="000080"/>
                              </w:rPr>
                            </w:pPr>
                          </w:p>
                          <w:p w:rsidR="00B47046" w:rsidRPr="001B4D94" w:rsidRDefault="00B47046" w:rsidP="005B25B7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3C3E" id="Прямоугольник 5" o:spid="_x0000_s1026" style="position:absolute;margin-left:-71.95pt;margin-top:98.25pt;width:533.55pt;height:352.2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" strokeweight="9pt">
                <v:stroke linestyle="thickBetweenThin"/>
                <v:textbox>
                  <w:txbxContent>
                    <w:p w:rsidR="00B47046" w:rsidRPr="001B4D94" w:rsidRDefault="00B47046" w:rsidP="005B25B7">
                      <w:pPr>
                        <w:rPr>
                          <w:color w:val="000080"/>
                        </w:rPr>
                      </w:pPr>
                    </w:p>
                    <w:p w:rsidR="00B47046" w:rsidRPr="001B4D94" w:rsidRDefault="00B47046" w:rsidP="005B25B7">
                      <w:pPr>
                        <w:jc w:val="right"/>
                        <w:rPr>
                          <w:color w:val="000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X="466" w:tblpY="938"/>
        <w:tblW w:w="0" w:type="auto"/>
        <w:tblLook w:val="00A0" w:firstRow="1" w:lastRow="0" w:firstColumn="1" w:lastColumn="0" w:noHBand="0" w:noVBand="0"/>
      </w:tblPr>
      <w:tblGrid>
        <w:gridCol w:w="7121"/>
      </w:tblGrid>
      <w:tr w:rsidR="00B47046" w:rsidRPr="0049500C" w:rsidTr="0049500C">
        <w:trPr>
          <w:cantSplit/>
          <w:trHeight w:val="9980"/>
        </w:trPr>
        <w:tc>
          <w:tcPr>
            <w:tcW w:w="7121" w:type="dxa"/>
            <w:textDirection w:val="tbRl"/>
          </w:tcPr>
          <w:p w:rsidR="00DF00AE" w:rsidRDefault="00DF00AE" w:rsidP="0049500C">
            <w:pPr>
              <w:spacing w:before="120" w:after="0" w:line="240" w:lineRule="auto"/>
              <w:ind w:left="284" w:right="311"/>
              <w:jc w:val="center"/>
              <w:rPr>
                <w:rFonts w:ascii="Cambria" w:hAnsi="Cambria"/>
                <w:bCs/>
                <w:spacing w:val="-6"/>
              </w:rPr>
            </w:pPr>
          </w:p>
          <w:p w:rsidR="00B47046" w:rsidRPr="0049500C" w:rsidRDefault="00B47046" w:rsidP="0049500C">
            <w:pPr>
              <w:spacing w:before="120" w:after="0" w:line="240" w:lineRule="auto"/>
              <w:ind w:left="284" w:right="311"/>
              <w:jc w:val="center"/>
              <w:rPr>
                <w:rFonts w:ascii="Cambria" w:hAnsi="Cambria"/>
                <w:bCs/>
                <w:spacing w:val="-6"/>
              </w:rPr>
            </w:pPr>
            <w:r w:rsidRPr="0049500C">
              <w:rPr>
                <w:rFonts w:ascii="Cambria" w:hAnsi="Cambria"/>
                <w:bCs/>
                <w:spacing w:val="-6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</w:r>
            <w:r w:rsidRPr="0049500C">
              <w:rPr>
                <w:rFonts w:ascii="Cambria" w:hAnsi="Cambria"/>
                <w:bCs/>
                <w:spacing w:val="-6"/>
              </w:rPr>
              <w:br/>
              <w:t>«Информационно-методический центр» Московского района Санкт-Петербурга</w:t>
            </w:r>
          </w:p>
          <w:p w:rsidR="00B47046" w:rsidRPr="0049500C" w:rsidRDefault="00B47046" w:rsidP="0049500C">
            <w:pPr>
              <w:spacing w:after="0" w:line="240" w:lineRule="auto"/>
              <w:ind w:left="284" w:right="113"/>
              <w:jc w:val="center"/>
              <w:rPr>
                <w:rFonts w:ascii="Cambria" w:hAnsi="Cambria"/>
                <w:bCs/>
                <w:spacing w:val="-6"/>
              </w:rPr>
            </w:pPr>
          </w:p>
          <w:p w:rsidR="00B47046" w:rsidRPr="006843A2" w:rsidRDefault="00B47046" w:rsidP="0049500C">
            <w:pPr>
              <w:pStyle w:val="3"/>
              <w:ind w:left="284" w:right="27"/>
              <w:rPr>
                <w:color w:val="auto"/>
                <w:spacing w:val="100"/>
                <w:sz w:val="56"/>
              </w:rPr>
            </w:pPr>
            <w:r w:rsidRPr="006843A2">
              <w:rPr>
                <w:color w:val="auto"/>
                <w:spacing w:val="100"/>
                <w:sz w:val="56"/>
              </w:rPr>
              <w:t>СЕРТИФИКАТ</w:t>
            </w:r>
          </w:p>
          <w:p w:rsidR="00B47046" w:rsidRPr="009D1363" w:rsidRDefault="00DF00AE" w:rsidP="00546EC3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Участника городского </w:t>
            </w:r>
            <w:r w:rsidR="004769EF">
              <w:rPr>
                <w:rFonts w:ascii="Times New Roman" w:hAnsi="Times New Roman"/>
                <w:noProof/>
                <w:sz w:val="24"/>
                <w:lang w:eastAsia="ru-RU"/>
              </w:rPr>
              <w:t>семинара</w:t>
            </w:r>
            <w:r w:rsidR="00477EA3">
              <w:rPr>
                <w:rFonts w:ascii="Times New Roman" w:hAnsi="Times New Roman"/>
                <w:noProof/>
                <w:sz w:val="24"/>
                <w:lang w:eastAsia="ru-RU"/>
              </w:rPr>
              <w:t>-практикума</w:t>
            </w:r>
            <w:r w:rsidR="00B47046" w:rsidRPr="009D1363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</w:p>
          <w:p w:rsidR="00477EA3" w:rsidRDefault="00477EA3" w:rsidP="00477EA3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77E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«Организация проектной деятельности обучающихся как средство их профессионального самоопределения»</w:t>
            </w:r>
          </w:p>
          <w:p w:rsidR="00B47046" w:rsidRDefault="00477EA3" w:rsidP="00477EA3">
            <w:pPr>
              <w:ind w:left="284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7E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(на примере фестиваля «Навыки профессионала 21 века»)</w:t>
            </w:r>
          </w:p>
          <w:p w:rsidR="009D1363" w:rsidRDefault="009D1363" w:rsidP="0049500C">
            <w:pPr>
              <w:ind w:left="284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47046" w:rsidRPr="0049500C" w:rsidRDefault="00B47046" w:rsidP="0049500C">
            <w:pPr>
              <w:ind w:left="284" w:right="113"/>
              <w:jc w:val="center"/>
              <w:rPr>
                <w:rFonts w:ascii="Times New Roman" w:hAnsi="Times New Roman"/>
                <w:sz w:val="40"/>
              </w:rPr>
            </w:pPr>
            <w:r w:rsidRPr="0049500C">
              <w:rPr>
                <w:rFonts w:ascii="Times New Roman" w:hAnsi="Times New Roman"/>
              </w:rPr>
              <w:t xml:space="preserve">______________________________________________________________ </w:t>
            </w:r>
          </w:p>
          <w:p w:rsidR="00B47046" w:rsidRPr="0049500C" w:rsidRDefault="00B47046" w:rsidP="0049500C">
            <w:pPr>
              <w:ind w:left="284" w:right="113"/>
              <w:jc w:val="center"/>
              <w:rPr>
                <w:rFonts w:ascii="Times New Roman" w:hAnsi="Times New Roman"/>
              </w:rPr>
            </w:pPr>
            <w:r w:rsidRPr="0049500C">
              <w:rPr>
                <w:rFonts w:ascii="Times New Roman" w:hAnsi="Times New Roman"/>
              </w:rPr>
              <w:t>(фамилия, имя, отчество)</w:t>
            </w:r>
          </w:p>
          <w:p w:rsidR="00B47046" w:rsidRPr="0049500C" w:rsidRDefault="00B47046" w:rsidP="0049500C">
            <w:pPr>
              <w:ind w:left="284" w:right="113"/>
              <w:jc w:val="center"/>
              <w:rPr>
                <w:rFonts w:ascii="Times New Roman" w:hAnsi="Times New Roman"/>
                <w:sz w:val="28"/>
              </w:rPr>
            </w:pPr>
            <w:r w:rsidRPr="0049500C">
              <w:rPr>
                <w:rFonts w:ascii="Times New Roman" w:hAnsi="Times New Roman"/>
                <w:sz w:val="28"/>
              </w:rPr>
              <w:t xml:space="preserve">Директор ИМЦ </w:t>
            </w:r>
            <w:r w:rsidRPr="0049500C">
              <w:rPr>
                <w:rFonts w:ascii="Times New Roman" w:hAnsi="Times New Roman"/>
                <w:sz w:val="28"/>
              </w:rPr>
              <w:tab/>
            </w:r>
            <w:r w:rsidRPr="0049500C">
              <w:rPr>
                <w:rFonts w:ascii="Times New Roman" w:hAnsi="Times New Roman"/>
                <w:sz w:val="28"/>
              </w:rPr>
              <w:tab/>
            </w:r>
            <w:r w:rsidRPr="0049500C">
              <w:rPr>
                <w:rFonts w:ascii="Times New Roman" w:hAnsi="Times New Roman"/>
                <w:sz w:val="28"/>
              </w:rPr>
              <w:tab/>
            </w:r>
            <w:r w:rsidRPr="0049500C">
              <w:rPr>
                <w:rFonts w:ascii="Times New Roman" w:hAnsi="Times New Roman"/>
                <w:sz w:val="28"/>
              </w:rPr>
              <w:tab/>
            </w:r>
            <w:r w:rsidRPr="0049500C">
              <w:rPr>
                <w:rFonts w:ascii="Times New Roman" w:hAnsi="Times New Roman"/>
                <w:sz w:val="28"/>
              </w:rPr>
              <w:tab/>
            </w:r>
            <w:r w:rsidRPr="0049500C">
              <w:rPr>
                <w:rFonts w:ascii="Times New Roman" w:hAnsi="Times New Roman"/>
                <w:sz w:val="28"/>
              </w:rPr>
              <w:tab/>
              <w:t xml:space="preserve">И.Г. </w:t>
            </w:r>
            <w:proofErr w:type="spellStart"/>
            <w:r w:rsidRPr="0049500C">
              <w:rPr>
                <w:rFonts w:ascii="Times New Roman" w:hAnsi="Times New Roman"/>
                <w:sz w:val="28"/>
              </w:rPr>
              <w:t>Лужецкая</w:t>
            </w:r>
            <w:proofErr w:type="spellEnd"/>
          </w:p>
          <w:p w:rsidR="00B47046" w:rsidRPr="0049500C" w:rsidRDefault="00477EA3" w:rsidP="00EA67F4">
            <w:pPr>
              <w:spacing w:line="240" w:lineRule="auto"/>
              <w:ind w:left="284" w:right="11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B0008A">
              <w:rPr>
                <w:rFonts w:ascii="Times New Roman" w:hAnsi="Times New Roman"/>
                <w:sz w:val="28"/>
              </w:rPr>
              <w:t xml:space="preserve"> февраля 20</w:t>
            </w:r>
            <w:r w:rsidR="00083808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 w:rsidR="00B47046" w:rsidRPr="0049500C">
              <w:rPr>
                <w:rFonts w:ascii="Times New Roman" w:hAnsi="Times New Roman"/>
                <w:sz w:val="28"/>
              </w:rPr>
              <w:t xml:space="preserve"> г</w:t>
            </w:r>
            <w:r w:rsidR="00B47046" w:rsidRPr="0049500C">
              <w:rPr>
                <w:rFonts w:ascii="Times New Roman" w:hAnsi="Times New Roman"/>
                <w:sz w:val="28"/>
              </w:rPr>
              <w:br/>
              <w:t>Санкт-Петербург</w:t>
            </w:r>
          </w:p>
          <w:p w:rsidR="00B47046" w:rsidRPr="0049500C" w:rsidRDefault="00B47046" w:rsidP="0049500C">
            <w:pPr>
              <w:pStyle w:val="a5"/>
              <w:spacing w:after="0" w:line="240" w:lineRule="auto"/>
              <w:ind w:left="284" w:right="113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47046" w:rsidRPr="0049500C" w:rsidRDefault="00B47046" w:rsidP="0049500C">
            <w:pPr>
              <w:pStyle w:val="a5"/>
              <w:spacing w:after="0" w:line="240" w:lineRule="auto"/>
              <w:ind w:left="284" w:right="113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:rsidR="00B47046" w:rsidRDefault="00B47046"/>
    <w:tbl>
      <w:tblPr>
        <w:tblW w:w="780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4123"/>
      </w:tblGrid>
      <w:tr w:rsidR="00924FD9" w:rsidRPr="0049500C" w:rsidTr="00522A17">
        <w:trPr>
          <w:trHeight w:val="1125"/>
        </w:trPr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:rsidR="00522A17" w:rsidRDefault="00522A17" w:rsidP="00522A1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0E448AAB" wp14:editId="7688822F">
                  <wp:simplePos x="0" y="0"/>
                  <wp:positionH relativeFrom="column">
                    <wp:posOffset>-970915</wp:posOffset>
                  </wp:positionH>
                  <wp:positionV relativeFrom="paragraph">
                    <wp:posOffset>635</wp:posOffset>
                  </wp:positionV>
                  <wp:extent cx="874395" cy="874395"/>
                  <wp:effectExtent l="0" t="0" r="1905" b="1905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эмблема 49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4FD9" w:rsidRPr="000E16FE" w:rsidRDefault="00522A17" w:rsidP="00522A17">
            <w:pPr>
              <w:spacing w:after="0"/>
              <w:rPr>
                <w:rFonts w:ascii="Times New Roman" w:hAnsi="Times New Roman"/>
                <w:b/>
              </w:rPr>
            </w:pPr>
            <w:r w:rsidRPr="00522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ГБОУ школа №496 Московского района Санкт-Петербурга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4123" w:type="dxa"/>
            <w:tcBorders>
              <w:top w:val="nil"/>
              <w:bottom w:val="nil"/>
            </w:tcBorders>
            <w:vAlign w:val="center"/>
          </w:tcPr>
          <w:p w:rsidR="00522A17" w:rsidRPr="00522A17" w:rsidRDefault="00790746" w:rsidP="00522A1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-1163955</wp:posOffset>
                  </wp:positionH>
                  <wp:positionV relativeFrom="paragraph">
                    <wp:posOffset>-7620</wp:posOffset>
                  </wp:positionV>
                  <wp:extent cx="1070610" cy="802640"/>
                  <wp:effectExtent l="0" t="0" r="0" b="0"/>
                  <wp:wrapThrough wrapText="bothSides">
                    <wp:wrapPolygon edited="0">
                      <wp:start x="0" y="0"/>
                      <wp:lineTo x="0" y="21019"/>
                      <wp:lineTo x="21139" y="21019"/>
                      <wp:lineTo x="21139" y="0"/>
                      <wp:lineTo x="0" y="0"/>
                    </wp:wrapPolygon>
                  </wp:wrapThrough>
                  <wp:docPr id="1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A17" w:rsidRPr="00522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ГБУ ДППО ЦПКС</w:t>
            </w:r>
          </w:p>
          <w:p w:rsidR="00924FD9" w:rsidRPr="00B07BE7" w:rsidRDefault="00522A17" w:rsidP="00522A17">
            <w:pPr>
              <w:spacing w:after="0"/>
              <w:rPr>
                <w:rFonts w:ascii="Times New Roman" w:hAnsi="Times New Roman"/>
                <w:b/>
                <w:sz w:val="18"/>
                <w:szCs w:val="48"/>
                <w:lang w:eastAsia="ru-RU"/>
              </w:rPr>
            </w:pPr>
            <w:r w:rsidRPr="00522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«Информационно-методический центр» Московского района Санкт-Петербурга</w:t>
            </w:r>
          </w:p>
        </w:tc>
      </w:tr>
      <w:tr w:rsidR="00B47046" w:rsidRPr="0049500C" w:rsidTr="00522A17">
        <w:trPr>
          <w:trHeight w:val="209"/>
        </w:trPr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:rsidR="00B47046" w:rsidRPr="00522A17" w:rsidRDefault="00B47046" w:rsidP="00522A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2A17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4123" w:type="dxa"/>
            <w:tcBorders>
              <w:top w:val="nil"/>
              <w:bottom w:val="nil"/>
            </w:tcBorders>
            <w:vAlign w:val="center"/>
          </w:tcPr>
          <w:p w:rsidR="00B47046" w:rsidRPr="00522A17" w:rsidRDefault="00B47046" w:rsidP="000838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22B50" w:rsidRPr="0049500C" w:rsidTr="00522A17">
        <w:trPr>
          <w:trHeight w:val="1125"/>
        </w:trPr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:rsidR="00422B50" w:rsidRPr="002438E0" w:rsidRDefault="00522A17" w:rsidP="00522A17">
            <w:pPr>
              <w:spacing w:after="0"/>
              <w:rPr>
                <w:rFonts w:ascii="Times New Roman" w:hAnsi="Times New Roman"/>
                <w:b/>
              </w:rPr>
            </w:pPr>
            <w:r w:rsidRPr="00E80BEC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1FEA9202" wp14:editId="04F01BD0">
                  <wp:simplePos x="0" y="0"/>
                  <wp:positionH relativeFrom="column">
                    <wp:posOffset>-935355</wp:posOffset>
                  </wp:positionH>
                  <wp:positionV relativeFrom="paragraph">
                    <wp:posOffset>-6985</wp:posOffset>
                  </wp:positionV>
                  <wp:extent cx="842645" cy="849630"/>
                  <wp:effectExtent l="0" t="0" r="0" b="7620"/>
                  <wp:wrapThrough wrapText="bothSides">
                    <wp:wrapPolygon edited="0">
                      <wp:start x="0" y="0"/>
                      <wp:lineTo x="0" y="21309"/>
                      <wp:lineTo x="20998" y="21309"/>
                      <wp:lineTo x="20998" y="0"/>
                      <wp:lineTo x="0" y="0"/>
                    </wp:wrapPolygon>
                  </wp:wrapThrough>
                  <wp:docPr id="7" name="Рисунок 7" descr="C:\Users\golov\Desktop\AtX0HWSIN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lov\Desktop\AtX0HWSINb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4" t="22752" r="23340" b="23516"/>
                          <a:stretch/>
                        </pic:blipFill>
                        <pic:spPr bwMode="auto">
                          <a:xfrm>
                            <a:off x="0" y="0"/>
                            <a:ext cx="84264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2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ГБНОУ Цент опережающей профессиональной подготовки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522A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Санкт-Петербурга</w:t>
            </w:r>
            <w:r w:rsidRPr="00E80BEC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123" w:type="dxa"/>
            <w:tcBorders>
              <w:top w:val="nil"/>
              <w:bottom w:val="nil"/>
            </w:tcBorders>
            <w:vAlign w:val="center"/>
          </w:tcPr>
          <w:p w:rsidR="00422B50" w:rsidRPr="002438E0" w:rsidRDefault="00522A17" w:rsidP="00083808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0BEC"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504B0228" wp14:editId="689EAB9E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-4445</wp:posOffset>
                  </wp:positionV>
                  <wp:extent cx="1208405" cy="600075"/>
                  <wp:effectExtent l="0" t="0" r="0" b="9525"/>
                  <wp:wrapThrough wrapText="bothSides">
                    <wp:wrapPolygon edited="0">
                      <wp:start x="0" y="0"/>
                      <wp:lineTo x="0" y="21257"/>
                      <wp:lineTo x="21112" y="21257"/>
                      <wp:lineTo x="21112" y="0"/>
                      <wp:lineTo x="0" y="0"/>
                    </wp:wrapPolygon>
                  </wp:wrapThrough>
                  <wp:docPr id="6" name="Рисунок 6" descr="C:\Users\golov\Desktop\0RaD8Da7V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lov\Desktop\0RaD8Da7VU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5" t="25881" r="14005" b="52357"/>
                          <a:stretch/>
                        </pic:blipFill>
                        <pic:spPr bwMode="auto">
                          <a:xfrm>
                            <a:off x="0" y="0"/>
                            <a:ext cx="1208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lang w:eastAsia="ru-RU"/>
              </w:rPr>
              <w:t>ЦНППМ АППО Санкт-Петербурга</w:t>
            </w:r>
          </w:p>
        </w:tc>
      </w:tr>
      <w:tr w:rsidR="00522A17" w:rsidRPr="0049500C" w:rsidTr="00522A17">
        <w:trPr>
          <w:trHeight w:val="317"/>
        </w:trPr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:rsidR="00522A17" w:rsidRDefault="00522A17" w:rsidP="00522A17">
            <w:pPr>
              <w:spacing w:after="0"/>
              <w:jc w:val="center"/>
              <w:rPr>
                <w:noProof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bottom w:val="nil"/>
            </w:tcBorders>
            <w:vAlign w:val="center"/>
          </w:tcPr>
          <w:p w:rsidR="00522A17" w:rsidRPr="00E80BEC" w:rsidRDefault="00522A17" w:rsidP="00083808">
            <w:pPr>
              <w:spacing w:after="0"/>
              <w:jc w:val="center"/>
              <w:rPr>
                <w:noProof/>
                <w:lang w:eastAsia="ru-RU"/>
              </w:rPr>
            </w:pPr>
          </w:p>
        </w:tc>
      </w:tr>
    </w:tbl>
    <w:p w:rsidR="00B47046" w:rsidRDefault="00B47046" w:rsidP="00E33376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B47046" w:rsidRDefault="00B47046" w:rsidP="00E33376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i/>
          <w:color w:val="002060"/>
          <w:sz w:val="32"/>
          <w:szCs w:val="48"/>
          <w:lang w:eastAsia="ru-RU"/>
        </w:rPr>
      </w:pPr>
      <w:bookmarkStart w:id="0" w:name="_GoBack"/>
      <w:bookmarkEnd w:id="0"/>
    </w:p>
    <w:p w:rsidR="00D835A1" w:rsidRDefault="00D835A1" w:rsidP="00E33376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i/>
          <w:color w:val="002060"/>
          <w:sz w:val="32"/>
          <w:szCs w:val="48"/>
          <w:lang w:eastAsia="ru-RU"/>
        </w:rPr>
      </w:pPr>
    </w:p>
    <w:p w:rsidR="00D100CC" w:rsidRPr="00477EA3" w:rsidRDefault="00083808" w:rsidP="00D100CC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</w:pPr>
      <w:r w:rsidRPr="004769EF"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  <w:t xml:space="preserve">Городской </w:t>
      </w:r>
      <w:r w:rsidR="004769EF" w:rsidRPr="004769EF"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  <w:t>семинар</w:t>
      </w:r>
      <w:r w:rsidR="00477EA3" w:rsidRPr="00B66313"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  <w:t>-</w:t>
      </w:r>
      <w:r w:rsidR="00477EA3"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  <w:t>практикум</w:t>
      </w:r>
    </w:p>
    <w:p w:rsidR="00D100CC" w:rsidRDefault="00D100CC" w:rsidP="00D100CC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i/>
          <w:color w:val="002060"/>
          <w:sz w:val="32"/>
          <w:szCs w:val="48"/>
          <w:lang w:eastAsia="ru-RU"/>
        </w:rPr>
      </w:pPr>
    </w:p>
    <w:p w:rsidR="004769EF" w:rsidRDefault="004769EF" w:rsidP="00D100CC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i/>
          <w:color w:val="002060"/>
          <w:sz w:val="32"/>
          <w:szCs w:val="48"/>
          <w:lang w:eastAsia="ru-RU"/>
        </w:rPr>
      </w:pPr>
    </w:p>
    <w:p w:rsidR="00477EA3" w:rsidRDefault="00477EA3" w:rsidP="00D100CC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7E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«Организация проектной деятельности обучающихся как средство их профессионального самоопределения»</w:t>
      </w:r>
    </w:p>
    <w:p w:rsidR="00477EA3" w:rsidRPr="00477EA3" w:rsidRDefault="00477EA3" w:rsidP="00D100CC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7E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(на примере фестиваля «Навыки профессионала 21 века»)</w:t>
      </w:r>
    </w:p>
    <w:p w:rsidR="004769EF" w:rsidRPr="007370C7" w:rsidRDefault="004769EF" w:rsidP="00D100CC">
      <w:pPr>
        <w:widowControl w:val="0"/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48"/>
          <w:lang w:eastAsia="ru-RU"/>
        </w:rPr>
      </w:pPr>
    </w:p>
    <w:p w:rsidR="00D100CC" w:rsidRPr="008C4C86" w:rsidRDefault="00D100CC" w:rsidP="00D100CC">
      <w:pPr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100CC" w:rsidRDefault="00D100CC" w:rsidP="00D100CC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D100CC" w:rsidRDefault="00D100CC" w:rsidP="00D100CC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D100CC" w:rsidRDefault="00D100CC" w:rsidP="00D100CC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D100CC" w:rsidRPr="00D46AE6" w:rsidRDefault="00D100CC" w:rsidP="00D100CC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D100CC" w:rsidRPr="00A92192" w:rsidRDefault="00D100CC" w:rsidP="00D100CC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D100CC" w:rsidRPr="00DB459B" w:rsidRDefault="00477EA3" w:rsidP="00D100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</w:t>
      </w:r>
      <w:r w:rsidR="00D100CC">
        <w:rPr>
          <w:rFonts w:ascii="Times New Roman" w:hAnsi="Times New Roman"/>
          <w:b/>
          <w:sz w:val="32"/>
          <w:szCs w:val="32"/>
        </w:rPr>
        <w:t xml:space="preserve"> февраля 20</w:t>
      </w:r>
      <w:r w:rsidR="0008380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D100CC" w:rsidRDefault="00D100CC" w:rsidP="00D10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F0A">
        <w:rPr>
          <w:rFonts w:ascii="Times New Roman" w:hAnsi="Times New Roman"/>
          <w:b/>
          <w:sz w:val="24"/>
          <w:szCs w:val="24"/>
        </w:rPr>
        <w:t xml:space="preserve">Санкт </w:t>
      </w:r>
      <w:r>
        <w:rPr>
          <w:rFonts w:ascii="Times New Roman" w:hAnsi="Times New Roman"/>
          <w:b/>
          <w:sz w:val="24"/>
          <w:szCs w:val="24"/>
        </w:rPr>
        <w:t>–</w:t>
      </w:r>
      <w:r w:rsidRPr="00655F0A">
        <w:rPr>
          <w:rFonts w:ascii="Times New Roman" w:hAnsi="Times New Roman"/>
          <w:b/>
          <w:sz w:val="24"/>
          <w:szCs w:val="24"/>
        </w:rPr>
        <w:t xml:space="preserve"> Петербург</w:t>
      </w:r>
    </w:p>
    <w:p w:rsidR="00B0008A" w:rsidRPr="00962606" w:rsidRDefault="00B47046" w:rsidP="00B00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0008A" w:rsidRPr="00E2343F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="00B0008A" w:rsidRPr="00E2343F">
        <w:rPr>
          <w:rFonts w:ascii="Times New Roman" w:hAnsi="Times New Roman"/>
          <w:sz w:val="24"/>
          <w:szCs w:val="24"/>
        </w:rPr>
        <w:t xml:space="preserve"> </w:t>
      </w:r>
      <w:r w:rsidR="00477EA3">
        <w:rPr>
          <w:rFonts w:ascii="Times New Roman" w:hAnsi="Times New Roman"/>
          <w:sz w:val="24"/>
          <w:szCs w:val="24"/>
        </w:rPr>
        <w:t>28</w:t>
      </w:r>
      <w:r w:rsidR="00B0008A">
        <w:rPr>
          <w:rFonts w:ascii="Times New Roman" w:hAnsi="Times New Roman"/>
          <w:sz w:val="24"/>
          <w:szCs w:val="24"/>
        </w:rPr>
        <w:t xml:space="preserve"> февраля </w:t>
      </w:r>
      <w:r w:rsidR="00B0008A" w:rsidRPr="00962606">
        <w:rPr>
          <w:rFonts w:ascii="Times New Roman" w:hAnsi="Times New Roman"/>
          <w:sz w:val="24"/>
          <w:szCs w:val="24"/>
        </w:rPr>
        <w:t>20</w:t>
      </w:r>
      <w:r w:rsidR="00DF00AE">
        <w:rPr>
          <w:rFonts w:ascii="Times New Roman" w:hAnsi="Times New Roman"/>
          <w:sz w:val="24"/>
          <w:szCs w:val="24"/>
        </w:rPr>
        <w:t>2</w:t>
      </w:r>
      <w:r w:rsidR="00477EA3">
        <w:rPr>
          <w:rFonts w:ascii="Times New Roman" w:hAnsi="Times New Roman"/>
          <w:sz w:val="24"/>
          <w:szCs w:val="24"/>
        </w:rPr>
        <w:t>3</w:t>
      </w:r>
      <w:r w:rsidR="00B0008A" w:rsidRPr="00962606">
        <w:rPr>
          <w:rFonts w:ascii="Times New Roman" w:hAnsi="Times New Roman"/>
          <w:sz w:val="24"/>
          <w:szCs w:val="24"/>
        </w:rPr>
        <w:t xml:space="preserve"> года</w:t>
      </w:r>
      <w:r w:rsidR="004769EF">
        <w:rPr>
          <w:rFonts w:ascii="Times New Roman" w:hAnsi="Times New Roman"/>
          <w:sz w:val="24"/>
          <w:szCs w:val="24"/>
        </w:rPr>
        <w:t>, 15:3</w:t>
      </w:r>
      <w:r w:rsidR="00B0008A" w:rsidRPr="00E2343F">
        <w:rPr>
          <w:rFonts w:ascii="Times New Roman" w:hAnsi="Times New Roman"/>
          <w:sz w:val="24"/>
          <w:szCs w:val="24"/>
        </w:rPr>
        <w:t>0</w:t>
      </w:r>
    </w:p>
    <w:p w:rsidR="00DF00AE" w:rsidRDefault="00B0008A" w:rsidP="00B0008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Место проведения:</w:t>
      </w:r>
      <w:r w:rsidRPr="00E2343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ГБОУ школа № </w:t>
      </w:r>
      <w:r w:rsidR="00DF00AE">
        <w:rPr>
          <w:rFonts w:ascii="Times New Roman" w:hAnsi="Times New Roman"/>
          <w:sz w:val="24"/>
          <w:szCs w:val="24"/>
        </w:rPr>
        <w:t>496</w:t>
      </w:r>
      <w:r>
        <w:rPr>
          <w:rFonts w:ascii="Times New Roman" w:hAnsi="Times New Roman"/>
          <w:sz w:val="24"/>
          <w:szCs w:val="24"/>
        </w:rPr>
        <w:t xml:space="preserve"> Московского района </w:t>
      </w:r>
      <w:r>
        <w:rPr>
          <w:rFonts w:ascii="Times New Roman" w:hAnsi="Times New Roman"/>
          <w:sz w:val="24"/>
          <w:szCs w:val="24"/>
        </w:rPr>
        <w:br/>
        <w:t xml:space="preserve">Санкт-Петербурга </w:t>
      </w:r>
    </w:p>
    <w:p w:rsidR="00B0008A" w:rsidRPr="00C454F0" w:rsidRDefault="00B0008A" w:rsidP="00A73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477EA3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:0</w:t>
      </w:r>
      <w:r w:rsidRPr="00E2343F">
        <w:rPr>
          <w:rFonts w:ascii="Times New Roman" w:hAnsi="Times New Roman"/>
          <w:b/>
          <w:sz w:val="24"/>
          <w:szCs w:val="24"/>
          <w:u w:val="single"/>
        </w:rPr>
        <w:t xml:space="preserve">0 – </w:t>
      </w:r>
      <w:r w:rsidR="00477EA3">
        <w:rPr>
          <w:rFonts w:ascii="Times New Roman" w:hAnsi="Times New Roman"/>
          <w:b/>
          <w:sz w:val="24"/>
          <w:szCs w:val="24"/>
          <w:u w:val="single"/>
        </w:rPr>
        <w:t xml:space="preserve">15.30 </w:t>
      </w:r>
      <w:r w:rsidRPr="00E2343F">
        <w:rPr>
          <w:rFonts w:ascii="Times New Roman" w:hAnsi="Times New Roman"/>
          <w:b/>
          <w:sz w:val="24"/>
          <w:szCs w:val="24"/>
          <w:u w:val="single"/>
        </w:rPr>
        <w:t xml:space="preserve">Регистрация участников </w:t>
      </w:r>
      <w:r w:rsidR="00C454F0">
        <w:rPr>
          <w:rFonts w:ascii="Times New Roman" w:hAnsi="Times New Roman"/>
          <w:sz w:val="24"/>
          <w:szCs w:val="24"/>
        </w:rPr>
        <w:t>(рекреация, 2 этаж)</w:t>
      </w:r>
    </w:p>
    <w:p w:rsidR="00477EA3" w:rsidRPr="00FC1F78" w:rsidRDefault="00477EA3" w:rsidP="00A73AA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регистрация</w:t>
      </w:r>
      <w:r w:rsidR="00B6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14.00 27</w:t>
      </w:r>
      <w:r w:rsidRPr="00FC1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.02.2023 по ссылке </w:t>
      </w:r>
      <w:hyperlink r:id="rId9" w:history="1">
        <w:r w:rsidRPr="00FC1F7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https://forms.gle/QSqAzADeFGj43M3q7</w:t>
        </w:r>
      </w:hyperlink>
      <w:r w:rsidRPr="00FC1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08A" w:rsidRPr="00C454F0" w:rsidRDefault="00DF00AE" w:rsidP="00B0008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BD5D8A">
        <w:rPr>
          <w:rFonts w:ascii="Times New Roman" w:hAnsi="Times New Roman"/>
          <w:b/>
          <w:sz w:val="24"/>
          <w:szCs w:val="24"/>
          <w:u w:val="single"/>
        </w:rPr>
        <w:t>5:3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B000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278C">
        <w:rPr>
          <w:rFonts w:ascii="Times New Roman" w:hAnsi="Times New Roman"/>
          <w:b/>
          <w:sz w:val="24"/>
          <w:szCs w:val="24"/>
          <w:u w:val="single"/>
        </w:rPr>
        <w:t>–</w:t>
      </w:r>
      <w:r w:rsidR="00B000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278C">
        <w:rPr>
          <w:rFonts w:ascii="Times New Roman" w:hAnsi="Times New Roman"/>
          <w:b/>
          <w:sz w:val="24"/>
          <w:szCs w:val="24"/>
          <w:u w:val="single"/>
        </w:rPr>
        <w:t xml:space="preserve">15:45 </w:t>
      </w:r>
      <w:r w:rsidR="00B0008A">
        <w:rPr>
          <w:rFonts w:ascii="Times New Roman" w:hAnsi="Times New Roman"/>
          <w:b/>
          <w:sz w:val="24"/>
          <w:szCs w:val="24"/>
          <w:u w:val="single"/>
        </w:rPr>
        <w:t>Вступ</w:t>
      </w:r>
      <w:r w:rsidR="008C278C">
        <w:rPr>
          <w:rFonts w:ascii="Times New Roman" w:hAnsi="Times New Roman"/>
          <w:b/>
          <w:sz w:val="24"/>
          <w:szCs w:val="24"/>
          <w:u w:val="single"/>
        </w:rPr>
        <w:t>ительная часть</w:t>
      </w:r>
      <w:r w:rsid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4F0">
        <w:rPr>
          <w:rFonts w:ascii="Times New Roman" w:hAnsi="Times New Roman"/>
          <w:sz w:val="24"/>
          <w:szCs w:val="24"/>
        </w:rPr>
        <w:t>(рекреация, 2 этаж)</w:t>
      </w:r>
    </w:p>
    <w:p w:rsidR="00BD5D8A" w:rsidRDefault="00BD5D8A" w:rsidP="00DF00AE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Вступительное слово</w:t>
      </w:r>
    </w:p>
    <w:p w:rsidR="00BD5D8A" w:rsidRPr="00BD5D8A" w:rsidRDefault="00BD5D8A" w:rsidP="00BD5D8A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Козлова Наталия Андреевна, </w:t>
      </w:r>
      <w:r w:rsidRPr="00BD5D8A">
        <w:rPr>
          <w:rFonts w:ascii="Times New Roman" w:hAnsi="Times New Roman"/>
          <w:i/>
          <w:sz w:val="24"/>
          <w:szCs w:val="24"/>
        </w:rPr>
        <w:t>директор ГБОУ школы №496 Московского района Санкт-Петербурга</w:t>
      </w:r>
    </w:p>
    <w:p w:rsidR="00DF00AE" w:rsidRPr="00DF00AE" w:rsidRDefault="008C278C" w:rsidP="00DF00AE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278C">
        <w:rPr>
          <w:rFonts w:ascii="Times New Roman" w:hAnsi="Times New Roman"/>
          <w:b/>
          <w:sz w:val="24"/>
          <w:szCs w:val="24"/>
          <w:lang w:eastAsia="ru-RU"/>
        </w:rPr>
        <w:t>Образование для жизни – навыки профессионала 21 века.</w:t>
      </w:r>
    </w:p>
    <w:p w:rsidR="00DF00AE" w:rsidRDefault="00DF00AE" w:rsidP="00DF00AE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00AE">
        <w:rPr>
          <w:rFonts w:ascii="Times New Roman" w:hAnsi="Times New Roman"/>
          <w:b/>
          <w:i/>
          <w:sz w:val="24"/>
          <w:szCs w:val="24"/>
        </w:rPr>
        <w:t>Головинская Елена Валериевна</w:t>
      </w:r>
      <w:r w:rsidRPr="00DF00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F00AE">
        <w:rPr>
          <w:rFonts w:ascii="Times New Roman" w:hAnsi="Times New Roman"/>
          <w:i/>
          <w:sz w:val="24"/>
          <w:szCs w:val="24"/>
        </w:rPr>
        <w:t>к.п.н</w:t>
      </w:r>
      <w:proofErr w:type="spellEnd"/>
      <w:r w:rsidRPr="00DF00AE">
        <w:rPr>
          <w:rFonts w:ascii="Times New Roman" w:hAnsi="Times New Roman"/>
          <w:i/>
          <w:sz w:val="24"/>
          <w:szCs w:val="24"/>
        </w:rPr>
        <w:t xml:space="preserve">., </w:t>
      </w:r>
      <w:r w:rsidR="00485C60">
        <w:rPr>
          <w:rFonts w:ascii="Times New Roman" w:hAnsi="Times New Roman"/>
          <w:i/>
          <w:sz w:val="24"/>
          <w:szCs w:val="24"/>
        </w:rPr>
        <w:t xml:space="preserve">заместитель директора по научной работе </w:t>
      </w:r>
      <w:r w:rsidR="00485C60" w:rsidRPr="00BD5D8A">
        <w:rPr>
          <w:rFonts w:ascii="Times New Roman" w:hAnsi="Times New Roman"/>
          <w:i/>
          <w:sz w:val="24"/>
          <w:szCs w:val="24"/>
        </w:rPr>
        <w:t xml:space="preserve">ГБОУ школы №496 </w:t>
      </w:r>
      <w:r w:rsidRPr="00DF00AE">
        <w:rPr>
          <w:rFonts w:ascii="Times New Roman" w:hAnsi="Times New Roman"/>
          <w:i/>
          <w:sz w:val="24"/>
          <w:szCs w:val="24"/>
        </w:rPr>
        <w:t>Московского района Санкт-Петербурга</w:t>
      </w:r>
    </w:p>
    <w:p w:rsidR="00C454F0" w:rsidRPr="00C454F0" w:rsidRDefault="00C454F0" w:rsidP="00C454F0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54F0">
        <w:rPr>
          <w:rFonts w:ascii="Times New Roman" w:hAnsi="Times New Roman"/>
          <w:b/>
          <w:i/>
          <w:sz w:val="24"/>
          <w:szCs w:val="24"/>
        </w:rPr>
        <w:t xml:space="preserve">Коновалова Алла Евгеньевна, </w:t>
      </w:r>
      <w:r w:rsidRPr="00C454F0">
        <w:rPr>
          <w:rFonts w:ascii="Times New Roman" w:hAnsi="Times New Roman"/>
          <w:i/>
          <w:sz w:val="24"/>
          <w:szCs w:val="24"/>
        </w:rPr>
        <w:t>заместитель директора по ВР ГБОУ школы № 496 Московского района Санкт-Петербурга</w:t>
      </w:r>
    </w:p>
    <w:p w:rsidR="00C454F0" w:rsidRPr="00DF00AE" w:rsidRDefault="00C454F0" w:rsidP="00DF00AE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C278C" w:rsidRDefault="008C278C" w:rsidP="008C278C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15:45 – 16:00 </w:t>
      </w:r>
      <w:r w:rsidR="00C454F0" w:rsidRPr="00C454F0">
        <w:rPr>
          <w:rFonts w:ascii="Times New Roman" w:hAnsi="Times New Roman"/>
          <w:b/>
          <w:sz w:val="24"/>
          <w:szCs w:val="24"/>
          <w:u w:val="single"/>
        </w:rPr>
        <w:t>Мини-экскурсия на открытый фестиваль ученических проектов</w:t>
      </w:r>
      <w:r w:rsid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4F0">
        <w:rPr>
          <w:rFonts w:ascii="Times New Roman" w:hAnsi="Times New Roman"/>
          <w:sz w:val="24"/>
          <w:szCs w:val="24"/>
        </w:rPr>
        <w:t>(актовый зал, 1 этаж)</w:t>
      </w:r>
    </w:p>
    <w:p w:rsidR="00C454F0" w:rsidRDefault="00C454F0" w:rsidP="00C454F0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16:00 – 16:45 </w:t>
      </w:r>
      <w:r w:rsidRPr="00C454F0">
        <w:rPr>
          <w:rFonts w:ascii="Times New Roman" w:hAnsi="Times New Roman"/>
          <w:b/>
          <w:sz w:val="24"/>
          <w:szCs w:val="24"/>
          <w:u w:val="single"/>
        </w:rPr>
        <w:t>Деловая игра «</w:t>
      </w:r>
      <w:proofErr w:type="spellStart"/>
      <w:r w:rsidRPr="00C454F0">
        <w:rPr>
          <w:rFonts w:ascii="Times New Roman" w:hAnsi="Times New Roman"/>
          <w:b/>
          <w:sz w:val="24"/>
          <w:szCs w:val="24"/>
          <w:u w:val="single"/>
        </w:rPr>
        <w:t>Промоакция</w:t>
      </w:r>
      <w:proofErr w:type="spellEnd"/>
      <w:r w:rsidRPr="00C454F0">
        <w:rPr>
          <w:rFonts w:ascii="Times New Roman" w:hAnsi="Times New Roman"/>
          <w:b/>
          <w:sz w:val="24"/>
          <w:szCs w:val="24"/>
          <w:u w:val="single"/>
        </w:rPr>
        <w:t xml:space="preserve"> ученических проектов «</w:t>
      </w:r>
      <w:proofErr w:type="spellStart"/>
      <w:r w:rsidRPr="00C454F0">
        <w:rPr>
          <w:rFonts w:ascii="Times New Roman" w:hAnsi="Times New Roman"/>
          <w:b/>
          <w:sz w:val="24"/>
          <w:szCs w:val="24"/>
          <w:u w:val="single"/>
        </w:rPr>
        <w:t>Project</w:t>
      </w:r>
      <w:proofErr w:type="spellEnd"/>
      <w:r w:rsidRP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454F0"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spellEnd"/>
      <w:r w:rsidRP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454F0">
        <w:rPr>
          <w:rFonts w:ascii="Times New Roman" w:hAnsi="Times New Roman"/>
          <w:b/>
          <w:sz w:val="24"/>
          <w:szCs w:val="24"/>
          <w:u w:val="single"/>
        </w:rPr>
        <w:t>life</w:t>
      </w:r>
      <w:proofErr w:type="spellEnd"/>
      <w:r w:rsidRPr="00C454F0">
        <w:rPr>
          <w:rFonts w:ascii="Times New Roman" w:hAnsi="Times New Roman"/>
          <w:b/>
          <w:sz w:val="24"/>
          <w:szCs w:val="24"/>
          <w:u w:val="single"/>
        </w:rPr>
        <w:t>»»</w:t>
      </w:r>
      <w:r>
        <w:rPr>
          <w:rFonts w:ascii="Times New Roman" w:hAnsi="Times New Roman"/>
          <w:sz w:val="24"/>
          <w:szCs w:val="24"/>
        </w:rPr>
        <w:t xml:space="preserve"> (кабинеты 208, 205, 2 этаж)</w:t>
      </w:r>
    </w:p>
    <w:p w:rsidR="00C454F0" w:rsidRPr="00C454F0" w:rsidRDefault="00B9652A" w:rsidP="00C454F0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16:45 – 17:15</w:t>
      </w:r>
      <w:r w:rsid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4F0" w:rsidRPr="00C454F0">
        <w:rPr>
          <w:rFonts w:ascii="Times New Roman" w:hAnsi="Times New Roman"/>
          <w:b/>
          <w:sz w:val="24"/>
          <w:szCs w:val="24"/>
          <w:u w:val="single"/>
        </w:rPr>
        <w:t>Работа дискуссио</w:t>
      </w:r>
      <w:r w:rsidR="00A73AA2">
        <w:rPr>
          <w:rFonts w:ascii="Times New Roman" w:hAnsi="Times New Roman"/>
          <w:b/>
          <w:sz w:val="24"/>
          <w:szCs w:val="24"/>
          <w:u w:val="single"/>
        </w:rPr>
        <w:t>нной площадки Открытый микрофон</w:t>
      </w:r>
      <w:r w:rsidR="00C454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4F0">
        <w:rPr>
          <w:rFonts w:ascii="Times New Roman" w:hAnsi="Times New Roman"/>
          <w:sz w:val="24"/>
          <w:szCs w:val="24"/>
        </w:rPr>
        <w:t>(рекреация, 2 этаж)</w:t>
      </w:r>
    </w:p>
    <w:p w:rsidR="00C454F0" w:rsidRPr="00C454F0" w:rsidRDefault="00422B50" w:rsidP="00C454F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652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454F0" w:rsidRPr="00C454F0">
        <w:rPr>
          <w:rFonts w:ascii="Times New Roman" w:hAnsi="Times New Roman"/>
          <w:b/>
          <w:sz w:val="24"/>
          <w:szCs w:val="24"/>
          <w:lang w:eastAsia="ru-RU"/>
        </w:rPr>
        <w:t>Роль педагога в руководстве проектно-исследовательской деятельностью учащихся</w:t>
      </w:r>
      <w:r w:rsidR="00C454F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90746" w:rsidRPr="00C454F0" w:rsidRDefault="00C454F0" w:rsidP="00B9652A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54F0">
        <w:rPr>
          <w:rFonts w:ascii="Times New Roman" w:hAnsi="Times New Roman"/>
          <w:b/>
          <w:i/>
          <w:sz w:val="24"/>
          <w:szCs w:val="24"/>
        </w:rPr>
        <w:t>Нестерова Тамара Михайловна,</w:t>
      </w:r>
      <w:r w:rsidRPr="00C454F0">
        <w:rPr>
          <w:rFonts w:ascii="Times New Roman" w:hAnsi="Times New Roman"/>
          <w:i/>
          <w:sz w:val="24"/>
          <w:szCs w:val="24"/>
        </w:rPr>
        <w:t xml:space="preserve"> старший преподаватель кафедры социально-педагогического образования СПб АППО</w:t>
      </w:r>
    </w:p>
    <w:p w:rsidR="00790746" w:rsidRPr="00790746" w:rsidRDefault="00790746" w:rsidP="0079074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074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9652A">
        <w:rPr>
          <w:rFonts w:ascii="Times New Roman" w:hAnsi="Times New Roman"/>
          <w:b/>
          <w:sz w:val="24"/>
          <w:szCs w:val="24"/>
          <w:lang w:eastAsia="ru-RU"/>
        </w:rPr>
        <w:t>Проект как средство профессиональной ориентации школьников</w:t>
      </w:r>
      <w:r w:rsidRPr="0079074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90746" w:rsidRPr="00790746" w:rsidRDefault="00790746" w:rsidP="00790746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0746">
        <w:rPr>
          <w:rFonts w:ascii="Times New Roman" w:hAnsi="Times New Roman"/>
          <w:b/>
          <w:i/>
          <w:sz w:val="24"/>
          <w:szCs w:val="24"/>
        </w:rPr>
        <w:t xml:space="preserve">Федорова Елена Владимировна, </w:t>
      </w:r>
      <w:r w:rsidRPr="00790746">
        <w:rPr>
          <w:rFonts w:ascii="Times New Roman" w:hAnsi="Times New Roman"/>
          <w:i/>
          <w:sz w:val="24"/>
          <w:szCs w:val="24"/>
        </w:rPr>
        <w:t>методист ГБНОУ ЦОПП СПб</w:t>
      </w:r>
    </w:p>
    <w:p w:rsidR="00C454F0" w:rsidRDefault="00790746" w:rsidP="0079074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«Вопрос для дискуссии. </w:t>
      </w:r>
      <w:r w:rsidR="00A73AA2">
        <w:rPr>
          <w:rFonts w:ascii="Times New Roman" w:hAnsi="Times New Roman"/>
          <w:b/>
          <w:sz w:val="24"/>
          <w:szCs w:val="24"/>
          <w:lang w:eastAsia="ru-RU"/>
        </w:rPr>
        <w:t>Какой должна быть проектная деятельность в современной школе</w:t>
      </w:r>
      <w:r>
        <w:rPr>
          <w:rFonts w:ascii="Times New Roman" w:hAnsi="Times New Roman"/>
          <w:b/>
          <w:sz w:val="24"/>
          <w:szCs w:val="24"/>
          <w:lang w:eastAsia="ru-RU"/>
        </w:rPr>
        <w:t>?»</w:t>
      </w:r>
    </w:p>
    <w:p w:rsidR="00790746" w:rsidRPr="00790746" w:rsidRDefault="00790746" w:rsidP="00790746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90746">
        <w:rPr>
          <w:rFonts w:ascii="Times New Roman" w:hAnsi="Times New Roman"/>
          <w:b/>
          <w:i/>
          <w:sz w:val="24"/>
          <w:szCs w:val="24"/>
        </w:rPr>
        <w:lastRenderedPageBreak/>
        <w:t>Дёмушкина</w:t>
      </w:r>
      <w:proofErr w:type="spellEnd"/>
      <w:r w:rsidRPr="00790746">
        <w:rPr>
          <w:rFonts w:ascii="Times New Roman" w:hAnsi="Times New Roman"/>
          <w:b/>
          <w:i/>
          <w:sz w:val="24"/>
          <w:szCs w:val="24"/>
        </w:rPr>
        <w:t xml:space="preserve"> Ксения Валерьевна, </w:t>
      </w:r>
      <w:proofErr w:type="spellStart"/>
      <w:r w:rsidRPr="00790746">
        <w:rPr>
          <w:rFonts w:ascii="Times New Roman" w:hAnsi="Times New Roman"/>
          <w:i/>
          <w:sz w:val="24"/>
          <w:szCs w:val="24"/>
        </w:rPr>
        <w:t>к.п.н</w:t>
      </w:r>
      <w:proofErr w:type="spellEnd"/>
      <w:r w:rsidRPr="00790746">
        <w:rPr>
          <w:rFonts w:ascii="Times New Roman" w:hAnsi="Times New Roman"/>
          <w:i/>
          <w:sz w:val="24"/>
          <w:szCs w:val="24"/>
        </w:rPr>
        <w:t>., учитель английского языка и физики ГБОУ Гимназии №248 Кировского района Санкт-Петербурга</w:t>
      </w:r>
    </w:p>
    <w:p w:rsidR="00B9652A" w:rsidRPr="00B9652A" w:rsidRDefault="00B9652A" w:rsidP="00B9652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652A">
        <w:rPr>
          <w:rFonts w:ascii="Times New Roman" w:hAnsi="Times New Roman"/>
          <w:b/>
          <w:sz w:val="24"/>
          <w:szCs w:val="24"/>
          <w:lang w:eastAsia="ru-RU"/>
        </w:rPr>
        <w:t>«Опыт наставничества. Взгляд работодателя»</w:t>
      </w:r>
    </w:p>
    <w:p w:rsidR="00790746" w:rsidRPr="00B9652A" w:rsidRDefault="00790746" w:rsidP="00B9652A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652A">
        <w:rPr>
          <w:rFonts w:ascii="Times New Roman" w:hAnsi="Times New Roman"/>
          <w:b/>
          <w:i/>
          <w:sz w:val="24"/>
          <w:szCs w:val="24"/>
        </w:rPr>
        <w:t xml:space="preserve">Терехова Наталья Юрьевна, </w:t>
      </w:r>
      <w:r w:rsidRPr="00B9652A">
        <w:rPr>
          <w:rFonts w:ascii="Times New Roman" w:hAnsi="Times New Roman"/>
          <w:i/>
          <w:sz w:val="24"/>
          <w:szCs w:val="24"/>
        </w:rPr>
        <w:t>заместитель заведующего по учебно-воспитательной работе ГБДОУ детского сада №25 Московского района Санкт-Петербурга</w:t>
      </w:r>
    </w:p>
    <w:p w:rsidR="00B9652A" w:rsidRPr="00394273" w:rsidRDefault="00394273" w:rsidP="0039427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4273">
        <w:rPr>
          <w:rFonts w:ascii="Times New Roman" w:hAnsi="Times New Roman"/>
          <w:b/>
          <w:sz w:val="24"/>
          <w:szCs w:val="24"/>
          <w:lang w:eastAsia="ru-RU"/>
        </w:rPr>
        <w:t>«От проекта к профессиональному самоопределению»</w:t>
      </w:r>
    </w:p>
    <w:p w:rsidR="00790746" w:rsidRPr="00394273" w:rsidRDefault="00790746" w:rsidP="0032745E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745E">
        <w:rPr>
          <w:rFonts w:ascii="Times New Roman" w:hAnsi="Times New Roman"/>
          <w:b/>
          <w:i/>
          <w:sz w:val="24"/>
          <w:szCs w:val="24"/>
        </w:rPr>
        <w:t xml:space="preserve">Борисова Валентина Григорьевна, </w:t>
      </w:r>
      <w:r w:rsidRPr="00394273">
        <w:rPr>
          <w:rFonts w:ascii="Times New Roman" w:hAnsi="Times New Roman"/>
          <w:i/>
          <w:sz w:val="24"/>
          <w:szCs w:val="24"/>
        </w:rPr>
        <w:t>социальный педагог, ответственный за профориентацию, ГБОУ школы №489 Московского района</w:t>
      </w:r>
    </w:p>
    <w:p w:rsidR="0032745E" w:rsidRPr="00394273" w:rsidRDefault="0032745E" w:rsidP="0032745E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745E">
        <w:rPr>
          <w:rFonts w:ascii="Times New Roman" w:hAnsi="Times New Roman"/>
          <w:b/>
          <w:i/>
          <w:sz w:val="24"/>
          <w:szCs w:val="24"/>
        </w:rPr>
        <w:t xml:space="preserve">Попова Елена Сергеевна, </w:t>
      </w:r>
      <w:r w:rsidRPr="00394273">
        <w:rPr>
          <w:rFonts w:ascii="Times New Roman" w:hAnsi="Times New Roman"/>
          <w:i/>
          <w:sz w:val="24"/>
          <w:szCs w:val="24"/>
        </w:rPr>
        <w:t>учитель информатики, ответственный за проектную деятельность ГБОУ школы № 489 Московского района</w:t>
      </w:r>
    </w:p>
    <w:p w:rsidR="0032745E" w:rsidRPr="00394273" w:rsidRDefault="0032745E" w:rsidP="0032745E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745E">
        <w:rPr>
          <w:rFonts w:ascii="Times New Roman" w:hAnsi="Times New Roman"/>
          <w:b/>
          <w:i/>
          <w:sz w:val="24"/>
          <w:szCs w:val="24"/>
        </w:rPr>
        <w:t xml:space="preserve">Стрельникова Лилия Борисовна, </w:t>
      </w:r>
      <w:r w:rsidRPr="00394273">
        <w:rPr>
          <w:rFonts w:ascii="Times New Roman" w:hAnsi="Times New Roman"/>
          <w:i/>
          <w:sz w:val="24"/>
          <w:szCs w:val="24"/>
        </w:rPr>
        <w:t>учитель музыки ГБОУ школы №496 Московского района Санкт-Петербурга</w:t>
      </w:r>
    </w:p>
    <w:p w:rsidR="00B9652A" w:rsidRPr="00B9652A" w:rsidRDefault="00B9652A" w:rsidP="00422B50">
      <w:pPr>
        <w:pStyle w:val="a5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9652A">
        <w:rPr>
          <w:rFonts w:ascii="Times New Roman" w:hAnsi="Times New Roman"/>
          <w:b/>
          <w:sz w:val="24"/>
          <w:szCs w:val="24"/>
          <w:u w:val="single"/>
        </w:rPr>
        <w:t xml:space="preserve">17:15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17:30 Подведение итогов </w:t>
      </w:r>
      <w:r w:rsidRPr="00B9652A">
        <w:rPr>
          <w:rFonts w:ascii="Times New Roman" w:hAnsi="Times New Roman"/>
          <w:sz w:val="24"/>
          <w:szCs w:val="24"/>
          <w:u w:val="single"/>
        </w:rPr>
        <w:t>(рекреация, 2 этаж)</w:t>
      </w:r>
    </w:p>
    <w:p w:rsidR="00422B50" w:rsidRDefault="00B9652A" w:rsidP="00422B5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9652A">
        <w:rPr>
          <w:rFonts w:ascii="Times New Roman" w:hAnsi="Times New Roman"/>
          <w:b/>
          <w:i/>
          <w:sz w:val="24"/>
          <w:szCs w:val="24"/>
        </w:rPr>
        <w:t xml:space="preserve">Бодрова Галина Сергеевна, </w:t>
      </w:r>
      <w:r w:rsidRPr="00B9652A">
        <w:rPr>
          <w:rFonts w:ascii="Times New Roman" w:hAnsi="Times New Roman"/>
          <w:i/>
          <w:sz w:val="24"/>
          <w:szCs w:val="24"/>
        </w:rPr>
        <w:t>методист ГБОУ ДППО ЦПКС ИМЦ Московского района Санкт-Петербурга</w:t>
      </w:r>
      <w:r w:rsidR="00422B50" w:rsidRPr="00422B5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22B50" w:rsidRPr="00B9652A" w:rsidRDefault="00422B50" w:rsidP="00422B50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652A">
        <w:rPr>
          <w:rFonts w:ascii="Times New Roman" w:hAnsi="Times New Roman"/>
          <w:b/>
          <w:i/>
          <w:sz w:val="24"/>
          <w:szCs w:val="24"/>
        </w:rPr>
        <w:t xml:space="preserve">Ростова Лариса Константиновна, </w:t>
      </w:r>
      <w:proofErr w:type="spellStart"/>
      <w:r w:rsidRPr="00B9652A">
        <w:rPr>
          <w:rFonts w:ascii="Times New Roman" w:hAnsi="Times New Roman"/>
          <w:i/>
          <w:sz w:val="24"/>
          <w:szCs w:val="24"/>
        </w:rPr>
        <w:t>к.п.н</w:t>
      </w:r>
      <w:proofErr w:type="spellEnd"/>
      <w:r w:rsidRPr="00B9652A">
        <w:rPr>
          <w:rFonts w:ascii="Times New Roman" w:hAnsi="Times New Roman"/>
          <w:i/>
          <w:sz w:val="24"/>
          <w:szCs w:val="24"/>
        </w:rPr>
        <w:t xml:space="preserve">., методист, </w:t>
      </w:r>
      <w:proofErr w:type="spellStart"/>
      <w:r w:rsidRPr="00B9652A">
        <w:rPr>
          <w:rFonts w:ascii="Times New Roman" w:hAnsi="Times New Roman"/>
          <w:i/>
          <w:sz w:val="24"/>
          <w:szCs w:val="24"/>
        </w:rPr>
        <w:t>тьютор</w:t>
      </w:r>
      <w:proofErr w:type="spellEnd"/>
      <w:r w:rsidRPr="00B9652A">
        <w:rPr>
          <w:rFonts w:ascii="Times New Roman" w:hAnsi="Times New Roman"/>
          <w:i/>
          <w:sz w:val="24"/>
          <w:szCs w:val="24"/>
        </w:rPr>
        <w:t xml:space="preserve"> ЦНППМ СПб АППО</w:t>
      </w:r>
    </w:p>
    <w:p w:rsidR="002438E0" w:rsidRPr="00B9652A" w:rsidRDefault="002438E0" w:rsidP="00422B50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38E0" w:rsidRDefault="002438E0" w:rsidP="00243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E0" w:rsidRDefault="002438E0" w:rsidP="00243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2438E0" w:rsidRDefault="00183011" w:rsidP="00243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В</w:t>
      </w:r>
      <w:r w:rsidR="002438E0">
        <w:rPr>
          <w:rFonts w:ascii="Times New Roman" w:hAnsi="Times New Roman"/>
          <w:sz w:val="24"/>
          <w:szCs w:val="24"/>
        </w:rPr>
        <w:t>ам благодарны за обратную связь,</w:t>
      </w:r>
    </w:p>
    <w:p w:rsidR="002438E0" w:rsidRDefault="002438E0" w:rsidP="002438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которую </w:t>
      </w:r>
      <w:r w:rsidR="00183011"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оставить по ссылке: </w:t>
      </w:r>
      <w:hyperlink r:id="rId10" w:history="1">
        <w:r w:rsidR="00314E27" w:rsidRPr="00D63283">
          <w:rPr>
            <w:rStyle w:val="a7"/>
            <w:rFonts w:ascii="Times New Roman" w:hAnsi="Times New Roman"/>
            <w:sz w:val="24"/>
            <w:szCs w:val="24"/>
          </w:rPr>
          <w:t>https://forms.gle/fPTfXnPDCipXfwSg6</w:t>
        </w:r>
      </w:hyperlink>
    </w:p>
    <w:p w:rsidR="00314E27" w:rsidRDefault="00314E27" w:rsidP="002438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E27" w:rsidRPr="00314E27" w:rsidRDefault="00314E27" w:rsidP="002438E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E27" w:rsidRPr="00314E27" w:rsidSect="00E2343F">
      <w:pgSz w:w="16838" w:h="11906" w:orient="landscape"/>
      <w:pgMar w:top="568" w:right="536" w:bottom="426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11B"/>
    <w:multiLevelType w:val="hybridMultilevel"/>
    <w:tmpl w:val="B978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795"/>
    <w:multiLevelType w:val="hybridMultilevel"/>
    <w:tmpl w:val="C7604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87B92"/>
    <w:multiLevelType w:val="hybridMultilevel"/>
    <w:tmpl w:val="E85E2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2C6"/>
    <w:multiLevelType w:val="hybridMultilevel"/>
    <w:tmpl w:val="1EEED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84C"/>
    <w:multiLevelType w:val="hybridMultilevel"/>
    <w:tmpl w:val="7342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B53E8"/>
    <w:multiLevelType w:val="multilevel"/>
    <w:tmpl w:val="8AA685F4"/>
    <w:lvl w:ilvl="0">
      <w:start w:val="13"/>
      <w:numFmt w:val="decimal"/>
      <w:lvlText w:val="%1"/>
      <w:lvlJc w:val="left"/>
      <w:pPr>
        <w:ind w:left="1155" w:hanging="1155"/>
      </w:pPr>
      <w:rPr>
        <w:rFonts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1297" w:hanging="1155"/>
      </w:pPr>
      <w:rPr>
        <w:rFonts w:cs="Times New Roman" w:hint="default"/>
        <w:sz w:val="24"/>
      </w:rPr>
    </w:lvl>
    <w:lvl w:ilvl="2">
      <w:start w:val="13"/>
      <w:numFmt w:val="decimal"/>
      <w:lvlText w:val="%1.%2-%3"/>
      <w:lvlJc w:val="left"/>
      <w:pPr>
        <w:ind w:left="1439" w:hanging="1155"/>
      </w:pPr>
      <w:rPr>
        <w:rFonts w:cs="Times New Roman" w:hint="default"/>
        <w:sz w:val="24"/>
      </w:rPr>
    </w:lvl>
    <w:lvl w:ilvl="3">
      <w:start w:val="15"/>
      <w:numFmt w:val="decimal"/>
      <w:lvlText w:val="%1.%2-%3.%4"/>
      <w:lvlJc w:val="left"/>
      <w:pPr>
        <w:ind w:left="1581" w:hanging="1155"/>
      </w:pPr>
      <w:rPr>
        <w:rFonts w:cs="Times New Roman" w:hint="default"/>
        <w:sz w:val="24"/>
      </w:rPr>
    </w:lvl>
    <w:lvl w:ilvl="4">
      <w:start w:val="1"/>
      <w:numFmt w:val="decimal"/>
      <w:lvlText w:val="%1.%2-%3.%4.%5"/>
      <w:lvlJc w:val="left"/>
      <w:pPr>
        <w:ind w:left="1723" w:hanging="1155"/>
      </w:pPr>
      <w:rPr>
        <w:rFonts w:cs="Times New Roman" w:hint="default"/>
        <w:sz w:val="24"/>
      </w:rPr>
    </w:lvl>
    <w:lvl w:ilvl="5">
      <w:start w:val="1"/>
      <w:numFmt w:val="decimal"/>
      <w:lvlText w:val="%1.%2-%3.%4.%5.%6"/>
      <w:lvlJc w:val="left"/>
      <w:pPr>
        <w:ind w:left="1865" w:hanging="1155"/>
      </w:pPr>
      <w:rPr>
        <w:rFonts w:cs="Times New Roman" w:hint="default"/>
        <w:sz w:val="24"/>
      </w:rPr>
    </w:lvl>
    <w:lvl w:ilvl="6">
      <w:start w:val="1"/>
      <w:numFmt w:val="decimal"/>
      <w:lvlText w:val="%1.%2-%3.%4.%5.%6.%7"/>
      <w:lvlJc w:val="left"/>
      <w:pPr>
        <w:ind w:left="2007" w:hanging="1155"/>
      </w:pPr>
      <w:rPr>
        <w:rFonts w:cs="Times New Roman" w:hint="default"/>
        <w:sz w:val="24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cs="Times New Roman"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576" w:hanging="1440"/>
      </w:pPr>
      <w:rPr>
        <w:rFonts w:cs="Times New Roman" w:hint="default"/>
        <w:sz w:val="24"/>
      </w:rPr>
    </w:lvl>
  </w:abstractNum>
  <w:abstractNum w:abstractNumId="7">
    <w:nsid w:val="2EE67AA9"/>
    <w:multiLevelType w:val="hybridMultilevel"/>
    <w:tmpl w:val="6C5A5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E4750"/>
    <w:multiLevelType w:val="hybridMultilevel"/>
    <w:tmpl w:val="99B407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07E34"/>
    <w:multiLevelType w:val="hybridMultilevel"/>
    <w:tmpl w:val="BE9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249CE"/>
    <w:multiLevelType w:val="hybridMultilevel"/>
    <w:tmpl w:val="B52279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0EBA"/>
    <w:multiLevelType w:val="hybridMultilevel"/>
    <w:tmpl w:val="4F20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C0A37"/>
    <w:multiLevelType w:val="hybridMultilevel"/>
    <w:tmpl w:val="22904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2952"/>
    <w:multiLevelType w:val="hybridMultilevel"/>
    <w:tmpl w:val="DC52D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B6C32"/>
    <w:multiLevelType w:val="hybridMultilevel"/>
    <w:tmpl w:val="F4E4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00755"/>
    <w:multiLevelType w:val="hybridMultilevel"/>
    <w:tmpl w:val="DF22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12340F"/>
    <w:multiLevelType w:val="hybridMultilevel"/>
    <w:tmpl w:val="D1D20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A17EE"/>
    <w:multiLevelType w:val="hybridMultilevel"/>
    <w:tmpl w:val="6630D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70165"/>
    <w:multiLevelType w:val="hybridMultilevel"/>
    <w:tmpl w:val="30684F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34114D"/>
    <w:multiLevelType w:val="hybridMultilevel"/>
    <w:tmpl w:val="DCE6FD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50164D"/>
    <w:multiLevelType w:val="hybridMultilevel"/>
    <w:tmpl w:val="62025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D01FD"/>
    <w:multiLevelType w:val="hybridMultilevel"/>
    <w:tmpl w:val="BBBE06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2D34F2"/>
    <w:multiLevelType w:val="hybridMultilevel"/>
    <w:tmpl w:val="BBF08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C4F65"/>
    <w:multiLevelType w:val="hybridMultilevel"/>
    <w:tmpl w:val="E17A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F74AB"/>
    <w:multiLevelType w:val="hybridMultilevel"/>
    <w:tmpl w:val="27600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8"/>
  </w:num>
  <w:num w:numId="7">
    <w:abstractNumId w:val="21"/>
  </w:num>
  <w:num w:numId="8">
    <w:abstractNumId w:val="6"/>
  </w:num>
  <w:num w:numId="9">
    <w:abstractNumId w:val="15"/>
  </w:num>
  <w:num w:numId="10">
    <w:abstractNumId w:val="9"/>
  </w:num>
  <w:num w:numId="11">
    <w:abstractNumId w:val="24"/>
  </w:num>
  <w:num w:numId="12">
    <w:abstractNumId w:val="19"/>
  </w:num>
  <w:num w:numId="13">
    <w:abstractNumId w:val="23"/>
  </w:num>
  <w:num w:numId="14">
    <w:abstractNumId w:val="3"/>
  </w:num>
  <w:num w:numId="15">
    <w:abstractNumId w:val="14"/>
  </w:num>
  <w:num w:numId="16">
    <w:abstractNumId w:val="11"/>
  </w:num>
  <w:num w:numId="17">
    <w:abstractNumId w:val="17"/>
  </w:num>
  <w:num w:numId="18">
    <w:abstractNumId w:val="20"/>
  </w:num>
  <w:num w:numId="19">
    <w:abstractNumId w:val="12"/>
  </w:num>
  <w:num w:numId="20">
    <w:abstractNumId w:val="5"/>
  </w:num>
  <w:num w:numId="21">
    <w:abstractNumId w:val="22"/>
  </w:num>
  <w:num w:numId="22">
    <w:abstractNumId w:val="2"/>
  </w:num>
  <w:num w:numId="23">
    <w:abstractNumId w:val="16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D"/>
    <w:rsid w:val="0000147B"/>
    <w:rsid w:val="00004738"/>
    <w:rsid w:val="00051246"/>
    <w:rsid w:val="000549AC"/>
    <w:rsid w:val="00055472"/>
    <w:rsid w:val="000572E9"/>
    <w:rsid w:val="000610B0"/>
    <w:rsid w:val="000732D9"/>
    <w:rsid w:val="0007357C"/>
    <w:rsid w:val="000816CA"/>
    <w:rsid w:val="00081B21"/>
    <w:rsid w:val="00083808"/>
    <w:rsid w:val="000C5DC2"/>
    <w:rsid w:val="000E105E"/>
    <w:rsid w:val="000E1565"/>
    <w:rsid w:val="000E16FE"/>
    <w:rsid w:val="000F1DD2"/>
    <w:rsid w:val="000F3376"/>
    <w:rsid w:val="000F3E8F"/>
    <w:rsid w:val="000F7400"/>
    <w:rsid w:val="00102528"/>
    <w:rsid w:val="001161F9"/>
    <w:rsid w:val="00121F85"/>
    <w:rsid w:val="0012697C"/>
    <w:rsid w:val="001271BD"/>
    <w:rsid w:val="00127A92"/>
    <w:rsid w:val="00140F6F"/>
    <w:rsid w:val="0015061A"/>
    <w:rsid w:val="001533C0"/>
    <w:rsid w:val="00155FEF"/>
    <w:rsid w:val="001575D6"/>
    <w:rsid w:val="00160963"/>
    <w:rsid w:val="001612AD"/>
    <w:rsid w:val="00172C7F"/>
    <w:rsid w:val="00175E24"/>
    <w:rsid w:val="00183011"/>
    <w:rsid w:val="00184737"/>
    <w:rsid w:val="001849C2"/>
    <w:rsid w:val="0019480A"/>
    <w:rsid w:val="001A3A36"/>
    <w:rsid w:val="001B4D94"/>
    <w:rsid w:val="001C0DC3"/>
    <w:rsid w:val="001C3128"/>
    <w:rsid w:val="001C5833"/>
    <w:rsid w:val="001D6C53"/>
    <w:rsid w:val="001E1CF4"/>
    <w:rsid w:val="001F1D1A"/>
    <w:rsid w:val="00214ECB"/>
    <w:rsid w:val="00216D2E"/>
    <w:rsid w:val="00217395"/>
    <w:rsid w:val="002438E0"/>
    <w:rsid w:val="002501B1"/>
    <w:rsid w:val="002556CB"/>
    <w:rsid w:val="002772AA"/>
    <w:rsid w:val="0028293F"/>
    <w:rsid w:val="00287910"/>
    <w:rsid w:val="0029240F"/>
    <w:rsid w:val="002A0840"/>
    <w:rsid w:val="002A1EF0"/>
    <w:rsid w:val="002C7EEC"/>
    <w:rsid w:val="002E3E45"/>
    <w:rsid w:val="002F2BB0"/>
    <w:rsid w:val="002F4752"/>
    <w:rsid w:val="003012C1"/>
    <w:rsid w:val="0030701C"/>
    <w:rsid w:val="00314E27"/>
    <w:rsid w:val="00323DE4"/>
    <w:rsid w:val="0032745E"/>
    <w:rsid w:val="00334D23"/>
    <w:rsid w:val="0033618E"/>
    <w:rsid w:val="00337153"/>
    <w:rsid w:val="00340E5E"/>
    <w:rsid w:val="003555DB"/>
    <w:rsid w:val="00357857"/>
    <w:rsid w:val="003660A7"/>
    <w:rsid w:val="00394273"/>
    <w:rsid w:val="003A22CF"/>
    <w:rsid w:val="003A56A5"/>
    <w:rsid w:val="003B2AE4"/>
    <w:rsid w:val="003D3741"/>
    <w:rsid w:val="003D406E"/>
    <w:rsid w:val="003D5E67"/>
    <w:rsid w:val="003D7C75"/>
    <w:rsid w:val="003E5B45"/>
    <w:rsid w:val="00410B8E"/>
    <w:rsid w:val="00411ACD"/>
    <w:rsid w:val="00412FF5"/>
    <w:rsid w:val="00422B50"/>
    <w:rsid w:val="00427CB2"/>
    <w:rsid w:val="00430AD5"/>
    <w:rsid w:val="00431E5A"/>
    <w:rsid w:val="004326F0"/>
    <w:rsid w:val="00432CE0"/>
    <w:rsid w:val="00442CD1"/>
    <w:rsid w:val="00467B53"/>
    <w:rsid w:val="004769EF"/>
    <w:rsid w:val="00477EA3"/>
    <w:rsid w:val="00485C60"/>
    <w:rsid w:val="0049500C"/>
    <w:rsid w:val="004A2B11"/>
    <w:rsid w:val="004B7372"/>
    <w:rsid w:val="004C0F86"/>
    <w:rsid w:val="004D10AE"/>
    <w:rsid w:val="004F380B"/>
    <w:rsid w:val="004F4FA7"/>
    <w:rsid w:val="00516F64"/>
    <w:rsid w:val="00522A17"/>
    <w:rsid w:val="005311FF"/>
    <w:rsid w:val="00546EC3"/>
    <w:rsid w:val="0055206F"/>
    <w:rsid w:val="00553B25"/>
    <w:rsid w:val="00556072"/>
    <w:rsid w:val="005578AB"/>
    <w:rsid w:val="005648AB"/>
    <w:rsid w:val="00571D7D"/>
    <w:rsid w:val="00571DF7"/>
    <w:rsid w:val="00572E41"/>
    <w:rsid w:val="0057530C"/>
    <w:rsid w:val="005848DD"/>
    <w:rsid w:val="005916DB"/>
    <w:rsid w:val="005A022D"/>
    <w:rsid w:val="005B25B7"/>
    <w:rsid w:val="005B7943"/>
    <w:rsid w:val="005C198E"/>
    <w:rsid w:val="005D160C"/>
    <w:rsid w:val="005D27C7"/>
    <w:rsid w:val="005E3740"/>
    <w:rsid w:val="005E3F2F"/>
    <w:rsid w:val="005F3656"/>
    <w:rsid w:val="00600CB6"/>
    <w:rsid w:val="00605BFB"/>
    <w:rsid w:val="00613034"/>
    <w:rsid w:val="00621223"/>
    <w:rsid w:val="00655F0A"/>
    <w:rsid w:val="00662BBD"/>
    <w:rsid w:val="0066397E"/>
    <w:rsid w:val="00665B71"/>
    <w:rsid w:val="00681235"/>
    <w:rsid w:val="006843A2"/>
    <w:rsid w:val="0069292F"/>
    <w:rsid w:val="00692B30"/>
    <w:rsid w:val="0069327E"/>
    <w:rsid w:val="006B35F8"/>
    <w:rsid w:val="006C4584"/>
    <w:rsid w:val="006C5981"/>
    <w:rsid w:val="006D59E1"/>
    <w:rsid w:val="006F28D8"/>
    <w:rsid w:val="006F3B31"/>
    <w:rsid w:val="00702122"/>
    <w:rsid w:val="00705CC9"/>
    <w:rsid w:val="0073134F"/>
    <w:rsid w:val="00731C19"/>
    <w:rsid w:val="007360C6"/>
    <w:rsid w:val="007370C7"/>
    <w:rsid w:val="00767D13"/>
    <w:rsid w:val="00770B84"/>
    <w:rsid w:val="00770D97"/>
    <w:rsid w:val="00777915"/>
    <w:rsid w:val="00790746"/>
    <w:rsid w:val="007A0802"/>
    <w:rsid w:val="007D1CD3"/>
    <w:rsid w:val="007D2A6F"/>
    <w:rsid w:val="007D4852"/>
    <w:rsid w:val="007F2EF3"/>
    <w:rsid w:val="00823953"/>
    <w:rsid w:val="00831F9A"/>
    <w:rsid w:val="00843CAA"/>
    <w:rsid w:val="008535A6"/>
    <w:rsid w:val="00857964"/>
    <w:rsid w:val="00874651"/>
    <w:rsid w:val="008859B1"/>
    <w:rsid w:val="0089537F"/>
    <w:rsid w:val="008A1AED"/>
    <w:rsid w:val="008A58AF"/>
    <w:rsid w:val="008A688A"/>
    <w:rsid w:val="008B1935"/>
    <w:rsid w:val="008B768C"/>
    <w:rsid w:val="008C278C"/>
    <w:rsid w:val="008C29D7"/>
    <w:rsid w:val="008D0AB0"/>
    <w:rsid w:val="008D2144"/>
    <w:rsid w:val="008D2833"/>
    <w:rsid w:val="008D583E"/>
    <w:rsid w:val="008E4272"/>
    <w:rsid w:val="008F6C61"/>
    <w:rsid w:val="00910288"/>
    <w:rsid w:val="00924FD9"/>
    <w:rsid w:val="00960560"/>
    <w:rsid w:val="00960C04"/>
    <w:rsid w:val="0096212B"/>
    <w:rsid w:val="00962606"/>
    <w:rsid w:val="009711A7"/>
    <w:rsid w:val="00973914"/>
    <w:rsid w:val="00984C72"/>
    <w:rsid w:val="00991599"/>
    <w:rsid w:val="00993BBF"/>
    <w:rsid w:val="00994582"/>
    <w:rsid w:val="009B041F"/>
    <w:rsid w:val="009B1FF7"/>
    <w:rsid w:val="009D1363"/>
    <w:rsid w:val="009D620E"/>
    <w:rsid w:val="009D754F"/>
    <w:rsid w:val="009E3D59"/>
    <w:rsid w:val="009F2651"/>
    <w:rsid w:val="009F4C1D"/>
    <w:rsid w:val="009F772D"/>
    <w:rsid w:val="00A158CF"/>
    <w:rsid w:val="00A31939"/>
    <w:rsid w:val="00A7123C"/>
    <w:rsid w:val="00A73AA2"/>
    <w:rsid w:val="00A83B62"/>
    <w:rsid w:val="00A90769"/>
    <w:rsid w:val="00A92192"/>
    <w:rsid w:val="00AA1349"/>
    <w:rsid w:val="00AB45D3"/>
    <w:rsid w:val="00AC0D05"/>
    <w:rsid w:val="00AD4151"/>
    <w:rsid w:val="00AD532D"/>
    <w:rsid w:val="00AE428F"/>
    <w:rsid w:val="00AF4466"/>
    <w:rsid w:val="00B0008A"/>
    <w:rsid w:val="00B00126"/>
    <w:rsid w:val="00B04D7B"/>
    <w:rsid w:val="00B07BE7"/>
    <w:rsid w:val="00B10D89"/>
    <w:rsid w:val="00B149DA"/>
    <w:rsid w:val="00B151C2"/>
    <w:rsid w:val="00B16260"/>
    <w:rsid w:val="00B2287D"/>
    <w:rsid w:val="00B47046"/>
    <w:rsid w:val="00B66313"/>
    <w:rsid w:val="00B906AC"/>
    <w:rsid w:val="00B91736"/>
    <w:rsid w:val="00B9652A"/>
    <w:rsid w:val="00B978AC"/>
    <w:rsid w:val="00BA00F3"/>
    <w:rsid w:val="00BA0E1B"/>
    <w:rsid w:val="00BA7A0B"/>
    <w:rsid w:val="00BD5D8A"/>
    <w:rsid w:val="00BD6295"/>
    <w:rsid w:val="00BD709E"/>
    <w:rsid w:val="00BE3050"/>
    <w:rsid w:val="00BE53B2"/>
    <w:rsid w:val="00BF65D0"/>
    <w:rsid w:val="00BF76AA"/>
    <w:rsid w:val="00C016FF"/>
    <w:rsid w:val="00C03311"/>
    <w:rsid w:val="00C0399B"/>
    <w:rsid w:val="00C12D62"/>
    <w:rsid w:val="00C1322B"/>
    <w:rsid w:val="00C2426D"/>
    <w:rsid w:val="00C2434D"/>
    <w:rsid w:val="00C32CA2"/>
    <w:rsid w:val="00C361CB"/>
    <w:rsid w:val="00C454F0"/>
    <w:rsid w:val="00C55802"/>
    <w:rsid w:val="00C85C70"/>
    <w:rsid w:val="00C94376"/>
    <w:rsid w:val="00C95CF8"/>
    <w:rsid w:val="00CA73D4"/>
    <w:rsid w:val="00CC5F46"/>
    <w:rsid w:val="00CD2FA9"/>
    <w:rsid w:val="00CE579C"/>
    <w:rsid w:val="00D100CC"/>
    <w:rsid w:val="00D1236F"/>
    <w:rsid w:val="00D2453F"/>
    <w:rsid w:val="00D257F7"/>
    <w:rsid w:val="00D305D9"/>
    <w:rsid w:val="00D33C6F"/>
    <w:rsid w:val="00D41874"/>
    <w:rsid w:val="00D46AE6"/>
    <w:rsid w:val="00D525D5"/>
    <w:rsid w:val="00D60F43"/>
    <w:rsid w:val="00D72347"/>
    <w:rsid w:val="00D823DD"/>
    <w:rsid w:val="00D835A1"/>
    <w:rsid w:val="00D85138"/>
    <w:rsid w:val="00D92A59"/>
    <w:rsid w:val="00DA3587"/>
    <w:rsid w:val="00DB459B"/>
    <w:rsid w:val="00DB6697"/>
    <w:rsid w:val="00DE0C51"/>
    <w:rsid w:val="00DF00AE"/>
    <w:rsid w:val="00E2343F"/>
    <w:rsid w:val="00E33376"/>
    <w:rsid w:val="00E36DDF"/>
    <w:rsid w:val="00E517E3"/>
    <w:rsid w:val="00E7018D"/>
    <w:rsid w:val="00E90530"/>
    <w:rsid w:val="00E9415A"/>
    <w:rsid w:val="00E97357"/>
    <w:rsid w:val="00EA67F4"/>
    <w:rsid w:val="00EB29A1"/>
    <w:rsid w:val="00EF3C87"/>
    <w:rsid w:val="00EF7728"/>
    <w:rsid w:val="00F01B16"/>
    <w:rsid w:val="00F104A2"/>
    <w:rsid w:val="00F12436"/>
    <w:rsid w:val="00F141BA"/>
    <w:rsid w:val="00F327D6"/>
    <w:rsid w:val="00F32E30"/>
    <w:rsid w:val="00F35605"/>
    <w:rsid w:val="00F35F74"/>
    <w:rsid w:val="00F46CA3"/>
    <w:rsid w:val="00F719B8"/>
    <w:rsid w:val="00F7395B"/>
    <w:rsid w:val="00F966BF"/>
    <w:rsid w:val="00FA5479"/>
    <w:rsid w:val="00FC30C4"/>
    <w:rsid w:val="00FD5873"/>
    <w:rsid w:val="00FD68E0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7B30C-24F0-4DB9-B4BC-218AA22A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C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25B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B25B7"/>
    <w:rPr>
      <w:rFonts w:ascii="Times New Roman" w:hAnsi="Times New Roman"/>
      <w:b/>
      <w:color w:val="003366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3F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F2F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5E3F2F"/>
    <w:pPr>
      <w:ind w:left="720"/>
      <w:contextualSpacing/>
    </w:pPr>
  </w:style>
  <w:style w:type="character" w:customStyle="1" w:styleId="apple-style-span">
    <w:name w:val="apple-style-span"/>
    <w:uiPriority w:val="99"/>
    <w:rsid w:val="00C1322B"/>
  </w:style>
  <w:style w:type="character" w:customStyle="1" w:styleId="apple-converted-space">
    <w:name w:val="apple-converted-space"/>
    <w:uiPriority w:val="99"/>
    <w:rsid w:val="00C1322B"/>
  </w:style>
  <w:style w:type="table" w:styleId="a6">
    <w:name w:val="Table Grid"/>
    <w:basedOn w:val="a1"/>
    <w:uiPriority w:val="99"/>
    <w:rsid w:val="005B25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D2144"/>
    <w:pPr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00A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C2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B96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jpg"/><Relationship Id="rId10" Type="http://schemas.openxmlformats.org/officeDocument/2006/relationships/hyperlink" Target="https://forms.gle/fPTfXnPDCipXfwS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SqAzADeFGj43M3q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Учетная запись Майкрософт</cp:lastModifiedBy>
  <cp:revision>10</cp:revision>
  <cp:lastPrinted>2015-11-23T11:26:00Z</cp:lastPrinted>
  <dcterms:created xsi:type="dcterms:W3CDTF">2023-02-19T14:54:00Z</dcterms:created>
  <dcterms:modified xsi:type="dcterms:W3CDTF">2023-02-25T07:59:00Z</dcterms:modified>
</cp:coreProperties>
</file>